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51"/>
        <w:tblW w:w="0" w:type="auto"/>
        <w:tblLook w:val="04A0"/>
      </w:tblPr>
      <w:tblGrid>
        <w:gridCol w:w="959"/>
        <w:gridCol w:w="4373"/>
        <w:gridCol w:w="6700"/>
        <w:gridCol w:w="2754"/>
      </w:tblGrid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Мера социальной поддержки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Чем регулируется (наименование федерального закона, закона Алтайского края</w:t>
            </w:r>
            <w:r w:rsidR="005B1633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bookmarkStart w:id="0" w:name="_GoBack"/>
            <w:bookmarkEnd w:id="0"/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Куда обращаться за получением поддержки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Выплата денежных средств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образовательных организациях 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 обучающимся по образовательным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Органы опеки и попечительства по месту 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024FE6" w:rsidRPr="003F4E09" w:rsidRDefault="00071D72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</w:rPr>
              <w:t>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</w:t>
            </w:r>
            <w:r w:rsidR="00024FE6" w:rsidRPr="003F4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в возрасте до 23 лет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к месту лечения (отдыха) и обратно 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Орган опеки и попечительства по месту 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3" w:type="dxa"/>
          </w:tcPr>
          <w:p w:rsidR="00B3169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</w:t>
            </w:r>
            <w:r w:rsidR="00B3169F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редоставление бесплатной медицинской помощи в </w:t>
            </w:r>
            <w:r w:rsidR="00B3169F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медицинских организациях государственной системы здравоохранения и муниципальной системы здравоохранения, в том числе высокотехнологичной медицинской помощи, проведение диспансеризации, оздоровления, регулярных медицинских осмотров. 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Федеральный закон от 21.12.1996 № 159-ФЗ «О дополнительных гарантиях по социальной поддержке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Медицинская организация по месту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беспе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чение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предоставление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детям-сиротам и детям, оставшимся без попечения родителей, лицам из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числа детей-сирот и детей, оставшихся без попечения родителей, путевок в организации отдыха детей и их 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оздоровления, подведомственных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органам исполнительной власти Алтайского края и органам местного самоуправления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Центр помощи детям, оставшимся без попечения родителей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Алтайского края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72016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бесплатным питанием, бесплатным комплектом одежды, обуви и мягким инвентарем</w:t>
            </w:r>
            <w:r w:rsidR="0072016F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выплата единовременного пособия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выпускникам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5F35F4" w:rsidRPr="003F4E09" w:rsidRDefault="005F35F4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-сирот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и дети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оставши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без попечения родителей, находящи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в организациях для детей-сирот и детей, оставшихся без попечения родителей;</w:t>
            </w:r>
          </w:p>
          <w:p w:rsidR="005F35F4" w:rsidRPr="003F4E09" w:rsidRDefault="00644B5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</w:t>
            </w:r>
            <w:r w:rsidR="00AC7B15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-сирот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и дети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оставши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без попечения родителей, а так же лиц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числа детей-сирот и детей, оставшихся без попечения родителей, обучающи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ся в организациях, осуществляющих образовательную деятельность, по очной форме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рабочих,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законом 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организациях». </w:t>
            </w:r>
          </w:p>
          <w:p w:rsidR="00882F5D" w:rsidRPr="003F4E09" w:rsidRDefault="00581B9D" w:rsidP="00071D7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882F5D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</w:rPr>
              <w:t>Центр помощи детям, оставшимся без попечения родителей</w:t>
            </w:r>
          </w:p>
          <w:p w:rsidR="00882F5D" w:rsidRPr="003F4E09" w:rsidRDefault="00882F5D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="005F35F4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Профессиональные образовательные организации</w:t>
            </w:r>
          </w:p>
        </w:tc>
      </w:tr>
      <w:tr w:rsidR="00581B9D" w:rsidRPr="003F4E09" w:rsidTr="00071D72">
        <w:tc>
          <w:tcPr>
            <w:tcW w:w="959" w:type="dxa"/>
          </w:tcPr>
          <w:p w:rsidR="00581B9D" w:rsidRPr="003F4E09" w:rsidRDefault="00581B9D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581B9D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достигши</w:t>
            </w:r>
            <w:r w:rsidR="0072016F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возраста 23 лет, до завершения ими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 должностям служащих за счет средств краевого 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организациях», </w:t>
            </w:r>
          </w:p>
          <w:p w:rsidR="0072016F" w:rsidRPr="003F4E09" w:rsidRDefault="0072016F" w:rsidP="00071D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1B9D" w:rsidRPr="003F4E09" w:rsidRDefault="00581B9D" w:rsidP="00071D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00" w:type="dxa"/>
          </w:tcPr>
          <w:p w:rsidR="0072016F" w:rsidRPr="003F4E09" w:rsidRDefault="0072016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581B9D" w:rsidRPr="003F4E09" w:rsidRDefault="0072016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581B9D" w:rsidRPr="003F4E09" w:rsidRDefault="0072016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Выдача денежных средств на личные нужды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детей-сирот и детей,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lastRenderedPageBreak/>
              <w:t>оставшихся без попечения родителей</w:t>
            </w:r>
            <w:r w:rsidR="00476369"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,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детям,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находящимся в организациях для детей-сирот и детей, оставшихся без попечения родителей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lastRenderedPageBreak/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lastRenderedPageBreak/>
              <w:t>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 помощи детям, оставшимся без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попечения родителей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Предоставление выплаты на приобретение жилого помещения  в собственность, удостоверенной сертификатом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 </w:t>
            </w:r>
          </w:p>
          <w:p w:rsidR="00476369" w:rsidRPr="003F4E09" w:rsidRDefault="00476369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специализированного жилищного фонда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 Алтайского края от 12.12.2006 № 136-ЗС «О предоставлении жилых помещений государственного жилищного фонда Алтайского края»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Пособие по безработице детям-сиротам, детям, оставшимся без попечения родителей, лицам из числа детей-сирот и детей, оставшихся без попечения родителей, впервые ищущим работу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(ранее не работавшим) и впервые признанным органами службы занятости в установленном порядке безработными 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AC5665" w:rsidRPr="003F4E09" w:rsidRDefault="00AC5665" w:rsidP="00AC5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Закон Российской Федерации от 19.04.1991 № 1032-1 (ред. от 28.12.2022) «О занятости населения в Российской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Федерации»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B3169F" w:rsidRPr="003F4E09" w:rsidRDefault="00B3169F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31.12.2004 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занятости населения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Пособие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="00644B52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на приобретение учебной литературы и письменных принадлежностей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Государственная (краевая) социальная стипендия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700" w:type="dxa"/>
          </w:tcPr>
          <w:p w:rsidR="00AC5665" w:rsidRPr="003F4E09" w:rsidRDefault="00AC5665" w:rsidP="00AC5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02.02.2005 № 1-ЗС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="00644B52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бесплатным проездом на городском,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пригородном транспорте, в сельской местности – на внутрирайонном транспорте (кроме такси), один раз в год к месту жительства и обратно к месту учебы.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Закон Алтайского края от 31.12.2004 № 72-ЗС «О дополнительных гарантиях по социальной поддержке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детей-сирот и детей, оставшихся без попечения родителей, в Алтайском крае»;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краевого бюджета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Право на переход с платного обучения на бесплатное при наличии свободных мест</w:t>
            </w:r>
          </w:p>
        </w:tc>
        <w:tc>
          <w:tcPr>
            <w:tcW w:w="6700" w:type="dxa"/>
          </w:tcPr>
          <w:p w:rsidR="0072016F" w:rsidRPr="003F4E09" w:rsidRDefault="0072016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Приказ Минобрнауки России от 06.06.2013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</w:tbl>
    <w:p w:rsidR="008404C5" w:rsidRPr="00593F23" w:rsidRDefault="008404C5" w:rsidP="006360E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404C5" w:rsidRPr="00593F23" w:rsidSect="00071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EF" w:rsidRDefault="002077EF" w:rsidP="006360E8">
      <w:pPr>
        <w:spacing w:after="0" w:line="240" w:lineRule="auto"/>
      </w:pPr>
      <w:r>
        <w:separator/>
      </w:r>
    </w:p>
  </w:endnote>
  <w:endnote w:type="continuationSeparator" w:id="0">
    <w:p w:rsidR="002077EF" w:rsidRDefault="002077EF" w:rsidP="0063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E8" w:rsidRDefault="006360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E8" w:rsidRDefault="006360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E8" w:rsidRDefault="006360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EF" w:rsidRDefault="002077EF" w:rsidP="006360E8">
      <w:pPr>
        <w:spacing w:after="0" w:line="240" w:lineRule="auto"/>
      </w:pPr>
      <w:r>
        <w:separator/>
      </w:r>
    </w:p>
  </w:footnote>
  <w:footnote w:type="continuationSeparator" w:id="0">
    <w:p w:rsidR="002077EF" w:rsidRDefault="002077EF" w:rsidP="0063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E8" w:rsidRDefault="006360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200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1D72" w:rsidRPr="00071D72" w:rsidRDefault="00A3502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1D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1D72" w:rsidRPr="00071D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1D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4A8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71D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60E8" w:rsidRDefault="006360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72" w:rsidRDefault="00071D72">
    <w:pPr>
      <w:pStyle w:val="a4"/>
      <w:jc w:val="center"/>
    </w:pPr>
  </w:p>
  <w:p w:rsidR="006360E8" w:rsidRPr="00071D72" w:rsidRDefault="00071D72" w:rsidP="00071D72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071D72">
      <w:rPr>
        <w:rFonts w:ascii="Times New Roman" w:hAnsi="Times New Roman" w:cs="Times New Roman"/>
        <w:sz w:val="24"/>
        <w:szCs w:val="24"/>
      </w:rP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5677"/>
    <w:rsid w:val="00024FE6"/>
    <w:rsid w:val="00056253"/>
    <w:rsid w:val="00071D72"/>
    <w:rsid w:val="00116F69"/>
    <w:rsid w:val="001245E9"/>
    <w:rsid w:val="001B4501"/>
    <w:rsid w:val="001D356D"/>
    <w:rsid w:val="001F7667"/>
    <w:rsid w:val="002077EF"/>
    <w:rsid w:val="00213A76"/>
    <w:rsid w:val="00222FE6"/>
    <w:rsid w:val="00250D1C"/>
    <w:rsid w:val="002A7166"/>
    <w:rsid w:val="0033511D"/>
    <w:rsid w:val="00354E4D"/>
    <w:rsid w:val="003618C2"/>
    <w:rsid w:val="00372944"/>
    <w:rsid w:val="0038005B"/>
    <w:rsid w:val="003B7908"/>
    <w:rsid w:val="003F4E09"/>
    <w:rsid w:val="00473684"/>
    <w:rsid w:val="00476369"/>
    <w:rsid w:val="004847BF"/>
    <w:rsid w:val="004A3946"/>
    <w:rsid w:val="004D1A38"/>
    <w:rsid w:val="00581B9D"/>
    <w:rsid w:val="00593F23"/>
    <w:rsid w:val="005B1633"/>
    <w:rsid w:val="005E5675"/>
    <w:rsid w:val="005F35F4"/>
    <w:rsid w:val="006360E8"/>
    <w:rsid w:val="00644B52"/>
    <w:rsid w:val="006A4EC2"/>
    <w:rsid w:val="006A5F67"/>
    <w:rsid w:val="006B3B9B"/>
    <w:rsid w:val="00707291"/>
    <w:rsid w:val="0072016F"/>
    <w:rsid w:val="00723270"/>
    <w:rsid w:val="00782730"/>
    <w:rsid w:val="00783ADE"/>
    <w:rsid w:val="007A55CC"/>
    <w:rsid w:val="007F2F08"/>
    <w:rsid w:val="0081637F"/>
    <w:rsid w:val="008404C5"/>
    <w:rsid w:val="0084310A"/>
    <w:rsid w:val="00882F5D"/>
    <w:rsid w:val="00893DB2"/>
    <w:rsid w:val="008A066B"/>
    <w:rsid w:val="008B3A80"/>
    <w:rsid w:val="008F0A78"/>
    <w:rsid w:val="008F59A4"/>
    <w:rsid w:val="00983678"/>
    <w:rsid w:val="00983A98"/>
    <w:rsid w:val="00985BED"/>
    <w:rsid w:val="00991786"/>
    <w:rsid w:val="009A0AEF"/>
    <w:rsid w:val="00A01395"/>
    <w:rsid w:val="00A04A8A"/>
    <w:rsid w:val="00A35026"/>
    <w:rsid w:val="00A4239E"/>
    <w:rsid w:val="00AA4C81"/>
    <w:rsid w:val="00AC5665"/>
    <w:rsid w:val="00AC6013"/>
    <w:rsid w:val="00AC7B15"/>
    <w:rsid w:val="00B3169F"/>
    <w:rsid w:val="00B42357"/>
    <w:rsid w:val="00B8453F"/>
    <w:rsid w:val="00BF1A17"/>
    <w:rsid w:val="00C34843"/>
    <w:rsid w:val="00C46FE0"/>
    <w:rsid w:val="00CB4F86"/>
    <w:rsid w:val="00CD7326"/>
    <w:rsid w:val="00D25677"/>
    <w:rsid w:val="00D34C2E"/>
    <w:rsid w:val="00D425CE"/>
    <w:rsid w:val="00D53872"/>
    <w:rsid w:val="00D80552"/>
    <w:rsid w:val="00D94C3D"/>
    <w:rsid w:val="00DD0E3A"/>
    <w:rsid w:val="00E14F19"/>
    <w:rsid w:val="00E633C1"/>
    <w:rsid w:val="00EB298D"/>
    <w:rsid w:val="00EC6813"/>
    <w:rsid w:val="00FA6C02"/>
    <w:rsid w:val="00FD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0E8"/>
  </w:style>
  <w:style w:type="paragraph" w:styleId="a6">
    <w:name w:val="footer"/>
    <w:basedOn w:val="a"/>
    <w:link w:val="a7"/>
    <w:uiPriority w:val="99"/>
    <w:semiHidden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8"/>
  </w:style>
  <w:style w:type="paragraph" w:styleId="a8">
    <w:name w:val="List Paragraph"/>
    <w:basedOn w:val="a"/>
    <w:uiPriority w:val="34"/>
    <w:qFormat/>
    <w:rsid w:val="00B3169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F3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Перескокова</dc:creator>
  <cp:lastModifiedBy>Директор</cp:lastModifiedBy>
  <cp:revision>2</cp:revision>
  <cp:lastPrinted>2023-08-08T01:55:00Z</cp:lastPrinted>
  <dcterms:created xsi:type="dcterms:W3CDTF">2023-09-07T06:39:00Z</dcterms:created>
  <dcterms:modified xsi:type="dcterms:W3CDTF">2023-09-07T06:39:00Z</dcterms:modified>
</cp:coreProperties>
</file>